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8C1" w:rsidRPr="00B80C78" w:rsidRDefault="00EC68C1" w:rsidP="008350B8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Грипп</w:t>
      </w:r>
      <w:r w:rsidR="008350B8"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,</w:t>
      </w:r>
      <w:r w:rsidR="008350B8" w:rsidRPr="00B80C78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коронавирусная инфекция и другие острые респираторные вирусные инфекции (ОРВИ)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постоянные усилия, направленные на борьбу с возбудителями гриппа, коронавирусной инфекции и других ОРВИ победить их до сих пор не удается.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от осложнений гриппа погибают тысячи человек.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связано с тем, что вирусы, прежде всего вирусы гриппа и коронавирусы обладают способностью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менять свою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структуру и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мутировавший вирус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способен поражать человека вновь. Так,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переболевший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гриппом человек имеет хороший иммунный барьер, но тем не менее новый измененный вирус, способен легко проникать через него, так как иммунитета против этого вида вируса организм пока не выработал.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кого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наиболее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опасна встреча с </w:t>
      </w:r>
      <w:r w:rsidR="00260444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вирусом?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 тяжело переносят инфекцию дети и пожилые люди, для этих возрастных групп очень опасны осложнения, которые могут развиться во время заболевания. Дети болеют более 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системы.</w:t>
      </w:r>
    </w:p>
    <w:p w:rsidR="00EC68C1" w:rsidRPr="00B80C78" w:rsidRDefault="008350B8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руппы риска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старше 60 лет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хроническими заболеваниями легких (бронхиальная астма, хроническая обструктивная болезнь легких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Люди с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хроническими заболеваниями сердечно-сосудистой системы (врожденные пороки сердца, ишемическая болезнь сердца, сердечная недостаточность)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Беременные женщины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 работники</w:t>
      </w:r>
    </w:p>
    <w:p w:rsid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общественного транспорта, предприятий общественного питания</w:t>
      </w:r>
    </w:p>
    <w:p w:rsidR="004520FB" w:rsidRDefault="004520FB" w:rsidP="004520F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20FB" w:rsidRPr="00B80C78" w:rsidRDefault="004520FB" w:rsidP="004520F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Каким образом происходит заражение?</w:t>
      </w:r>
    </w:p>
    <w:p w:rsidR="00EC68C1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Инфекция передается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больного человека здоровому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мельчайшие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слюны или слизи, которые выделяются во время чихания, кашля разговора.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Возможна и контактная передача.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Симптомы</w:t>
      </w:r>
    </w:p>
    <w:p w:rsidR="007A5EC0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конкретного вида возбудителя симптомы могут значительно различаться, как по степени выраженности, так и по вариантам сочетания. </w:t>
      </w:r>
    </w:p>
    <w:p w:rsidR="007A5EC0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Повышение температуры </w:t>
      </w:r>
    </w:p>
    <w:p w:rsidR="00EC68C1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зноб, общее недомогание,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слабость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головная боль, боли в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мышцах </w:t>
      </w:r>
    </w:p>
    <w:p w:rsidR="00EC68C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аппетита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возможны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тошнота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рвота</w:t>
      </w:r>
    </w:p>
    <w:p w:rsidR="007A5EC0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Конъюнктивит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(возможно)</w:t>
      </w:r>
    </w:p>
    <w:p w:rsidR="00C5756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Понос (возможно)</w:t>
      </w:r>
    </w:p>
    <w:p w:rsidR="00EC68C1" w:rsidRPr="00B80C78" w:rsidRDefault="00C57561" w:rsidP="00C5756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среднем, болезнь длится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около 5 дней. Если температура держится дольше, возможно, возникли осложнения.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Осложнения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Пневмония 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Энцефалит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менингит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Осложнения беременности,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патологии плода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Обострение хронических заболеваний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Лечение заболевания проводится под контролем врача, который только после осмотра пациента назначает схему лечения и дает другие рекомендации.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Заболевший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должен соблюдать постельный режим,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полноценно питаться и пить больше жидкости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Антибиотики </w:t>
      </w:r>
      <w:bookmarkStart w:id="0" w:name="_GoBack"/>
      <w:bookmarkEnd w:id="0"/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в первые дни заболевания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Антибиотики не способны справиться с вирусом, кроме того, они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неблагоприятно влияют на нормальную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микрофлору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назнача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только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врач, только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развития осложнений, вызванных присоединением бактериальной инфекции.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антибактериальные препараты в качестве профилактики развития осложнений- опасно и бесполезно.</w:t>
      </w:r>
    </w:p>
    <w:p w:rsidR="00EC68C1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Заболевший человек должен оставаться дома и не создавать угрозу заражения окружающих.</w:t>
      </w:r>
    </w:p>
    <w:p w:rsidR="004520FB" w:rsidRPr="00B80C78" w:rsidRDefault="004520FB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Профилактика</w:t>
      </w:r>
    </w:p>
    <w:p w:rsidR="00C5756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Самым эффективным способом профилактики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гриппа являетсяежегодная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вакцинация. Состав вакцины против гриппа меняется ежегодно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всего, вакцинироваться рекомендуется тем, кто входит в группу риска. Оптимальное время для вакцинации октябрь-ноябрь.Вакцинация детей против гриппа возможна, начиная с 6-месячного возраста.</w:t>
      </w:r>
    </w:p>
    <w:p w:rsidR="00260444" w:rsidRPr="00B80C78" w:rsidRDefault="00C5756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Вакцины против большинства возбудителей острых респираторных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вирусных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инфекций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разработаны.</w:t>
      </w:r>
    </w:p>
    <w:p w:rsidR="00EC68C1" w:rsidRPr="00B80C78" w:rsidRDefault="00260444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Универсальные меры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профилактики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 и тщательно мойте руки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контактов с кашляющими людьми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Придерживайтесь здорового образа жизни (сон, здоровая пища, физическая активность)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Пейте больше жидкости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проветривайте и увлажняйте воздух в помещении, в которо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 находитесь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Реже бывайте в людных местах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Используйте маску, когда находитесь в транспорте или в людных местах  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объятий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поцелуев и рукопожатий при встречах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трогайте лицо, глаза, нос немытыми руками</w:t>
      </w:r>
    </w:p>
    <w:p w:rsidR="00EC68C1" w:rsidRPr="00B80C78" w:rsidRDefault="00EC68C1" w:rsidP="008350B8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первых 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признаках вирусной инфекции – обратитесь к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врачу!</w:t>
      </w:r>
    </w:p>
    <w:p w:rsidR="00EC68C1" w:rsidRDefault="00EC68C1"/>
    <w:sectPr w:rsidR="00EC68C1" w:rsidSect="003864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D3F92"/>
    <w:multiLevelType w:val="multilevel"/>
    <w:tmpl w:val="F2D8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FA1999"/>
    <w:multiLevelType w:val="multilevel"/>
    <w:tmpl w:val="697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E8767F"/>
    <w:multiLevelType w:val="multilevel"/>
    <w:tmpl w:val="5E00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436DE7"/>
    <w:multiLevelType w:val="multilevel"/>
    <w:tmpl w:val="1472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072C05"/>
    <w:multiLevelType w:val="hybridMultilevel"/>
    <w:tmpl w:val="F5D6ADA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>
    <w:nsid w:val="6AF21BA1"/>
    <w:multiLevelType w:val="multilevel"/>
    <w:tmpl w:val="5498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68C1"/>
    <w:rsid w:val="00260444"/>
    <w:rsid w:val="00386450"/>
    <w:rsid w:val="004520FB"/>
    <w:rsid w:val="007A5EC0"/>
    <w:rsid w:val="008350B8"/>
    <w:rsid w:val="00B80C78"/>
    <w:rsid w:val="00C57561"/>
    <w:rsid w:val="00EC68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450"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5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60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belousov20012@yandex.ru</cp:lastModifiedBy>
  <cp:revision>4</cp:revision>
  <dcterms:created xsi:type="dcterms:W3CDTF">2020-01-30T11:10:00Z</dcterms:created>
  <dcterms:modified xsi:type="dcterms:W3CDTF">2021-02-18T17:19:00Z</dcterms:modified>
</cp:coreProperties>
</file>